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25D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Gminnego Programu </w:t>
      </w:r>
      <w:r w:rsidR="00FC510F">
        <w:rPr>
          <w:rFonts w:ascii="Times New Roman" w:eastAsia="Calibri" w:hAnsi="Times New Roman" w:cs="Times New Roman"/>
          <w:b/>
          <w:i/>
          <w:sz w:val="24"/>
          <w:szCs w:val="24"/>
        </w:rPr>
        <w:t>Profilaktyki i Rozwiązywania Problemów Alkoholowych oraz Przeciwdziałania Narkomanii na rok 2017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9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FC510F">
        <w:rPr>
          <w:rFonts w:ascii="Times New Roman" w:eastAsia="Calibri" w:hAnsi="Times New Roman" w:cs="Times New Roman"/>
          <w:b/>
          <w:sz w:val="24"/>
          <w:szCs w:val="24"/>
        </w:rPr>
        <w:t>07 listopada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2016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D93" w:rsidRPr="00325D93" w:rsidRDefault="00325D93" w:rsidP="00325D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Gminnego Programu </w:t>
      </w:r>
      <w:r w:rsidR="00FC510F">
        <w:rPr>
          <w:rFonts w:ascii="Times New Roman" w:eastAsia="Calibri" w:hAnsi="Times New Roman" w:cs="Times New Roman"/>
          <w:b/>
          <w:sz w:val="24"/>
          <w:szCs w:val="24"/>
        </w:rPr>
        <w:t>Profilaktyki i Rozwiązywania Problemów Alkoholowych oraz Przeciwdziałania Narkomanii na rok 2017</w:t>
      </w:r>
      <w:bookmarkStart w:id="0" w:name="_GoBack"/>
      <w:bookmarkEnd w:id="0"/>
      <w:r w:rsidRPr="00325D9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B2C28" w:rsidRPr="005B2C28" w:rsidRDefault="005B2C28" w:rsidP="00325D9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60"/>
        <w:gridCol w:w="2092"/>
        <w:gridCol w:w="213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10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35" w:rsidRDefault="00301D35">
      <w:pPr>
        <w:spacing w:after="0" w:line="240" w:lineRule="auto"/>
      </w:pPr>
      <w:r>
        <w:separator/>
      </w:r>
    </w:p>
  </w:endnote>
  <w:endnote w:type="continuationSeparator" w:id="0">
    <w:p w:rsidR="00301D35" w:rsidRDefault="003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1" w:rsidRDefault="005B2C28" w:rsidP="00F9765B">
    <w:pPr>
      <w:pStyle w:val="Stopka"/>
      <w:jc w:val="both"/>
      <w:rPr>
        <w:sz w:val="18"/>
        <w:szCs w:val="18"/>
        <w:lang w:val="pl-PL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  <w:lang w:val="pl-PL"/>
      </w:rPr>
    </w:pPr>
    <w:r>
      <w:rPr>
        <w:sz w:val="18"/>
        <w:szCs w:val="18"/>
        <w:lang w:val="pl-PL"/>
      </w:rPr>
      <w:t>Konsultacje społeczne projektu „</w:t>
    </w:r>
    <w:r w:rsidR="00325D93">
      <w:rPr>
        <w:sz w:val="18"/>
        <w:szCs w:val="18"/>
        <w:lang w:val="pl-PL"/>
      </w:rPr>
      <w:t xml:space="preserve">Gminnego Programu </w:t>
    </w:r>
    <w:r w:rsidR="00FC510F">
      <w:rPr>
        <w:sz w:val="18"/>
        <w:szCs w:val="18"/>
        <w:lang w:val="pl-PL"/>
      </w:rPr>
      <w:t>Profilaktyki i Rozwiązywania Problemów Alkoholowych oraz Przeciwdziałania Narkomani na rok 2017</w:t>
    </w:r>
    <w:r w:rsidR="00325D93">
      <w:rPr>
        <w:sz w:val="18"/>
        <w:szCs w:val="18"/>
        <w:lang w:val="pl-PL"/>
      </w:rPr>
      <w:t xml:space="preserve">” </w:t>
    </w:r>
    <w:r>
      <w:rPr>
        <w:sz w:val="18"/>
        <w:szCs w:val="18"/>
        <w:lang w:val="pl-PL"/>
      </w:rPr>
      <w:t xml:space="preserve"> mają charakter opiniodawczy, a ich wyniki nie są wiążące dla </w:t>
    </w:r>
    <w:r w:rsidR="00325D93">
      <w:rPr>
        <w:sz w:val="18"/>
        <w:szCs w:val="18"/>
        <w:lang w:val="pl-PL"/>
      </w:rPr>
      <w:t>MGOPS</w:t>
    </w:r>
    <w:r>
      <w:rPr>
        <w:sz w:val="18"/>
        <w:szCs w:val="18"/>
        <w:lang w:val="pl-PL"/>
      </w:rPr>
      <w:t xml:space="preserve"> w </w:t>
    </w:r>
    <w:r w:rsidR="00325D93">
      <w:rPr>
        <w:sz w:val="18"/>
        <w:szCs w:val="18"/>
        <w:lang w:val="pl-PL"/>
      </w:rPr>
      <w:t>Więcborku</w:t>
    </w:r>
    <w:r>
      <w:rPr>
        <w:sz w:val="18"/>
        <w:szCs w:val="18"/>
        <w:lang w:val="pl-PL"/>
      </w:rPr>
      <w:t>.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  <w:lang w:val="pl-PL"/>
      </w:rPr>
    </w:pPr>
    <w:r>
      <w:rPr>
        <w:sz w:val="18"/>
        <w:szCs w:val="18"/>
        <w:lang w:val="pl-PL"/>
      </w:rPr>
      <w:t>Jednocześnie wyrażam zgodę na gromadzenie, przetwarzanie i przekazywanie moich danych osobowych zbieranych w celu przeprowadzania konsultacji społecznych dotyczących powyższego projektu Programu, zgodnie z ustawą z dnia 29 sierpnia 1997r. o ochronie danych osobowych</w:t>
    </w:r>
    <w:r w:rsidR="006B649E">
      <w:rPr>
        <w:sz w:val="18"/>
        <w:szCs w:val="18"/>
        <w:lang w:val="pl-PL"/>
      </w:rPr>
      <w:t xml:space="preserve"> (Dz.U.2016 poz. 922)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35" w:rsidRDefault="00301D35">
      <w:pPr>
        <w:spacing w:after="0" w:line="240" w:lineRule="auto"/>
      </w:pPr>
      <w:r>
        <w:separator/>
      </w:r>
    </w:p>
  </w:footnote>
  <w:footnote w:type="continuationSeparator" w:id="0">
    <w:p w:rsidR="00301D35" w:rsidRDefault="00301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28"/>
    <w:rsid w:val="002B7183"/>
    <w:rsid w:val="00301D35"/>
    <w:rsid w:val="00325D93"/>
    <w:rsid w:val="005B2C28"/>
    <w:rsid w:val="005F4DE4"/>
    <w:rsid w:val="0069369A"/>
    <w:rsid w:val="006B649E"/>
    <w:rsid w:val="00964BD2"/>
    <w:rsid w:val="00A84837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mgopswiec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1867-E9D3-4ED2-8CD5-CC42AF19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Izabela Sowińska</cp:lastModifiedBy>
  <cp:revision>7</cp:revision>
  <dcterms:created xsi:type="dcterms:W3CDTF">2016-09-07T10:17:00Z</dcterms:created>
  <dcterms:modified xsi:type="dcterms:W3CDTF">2016-10-25T10:52:00Z</dcterms:modified>
</cp:coreProperties>
</file>